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69" w:rsidRPr="00222169" w:rsidRDefault="00222169" w:rsidP="0022216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________________________________ Period: _____</w:t>
      </w:r>
    </w:p>
    <w:p w:rsidR="00222169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B76E1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22169">
        <w:rPr>
          <w:rFonts w:ascii="Arial" w:hAnsi="Arial" w:cs="Arial"/>
          <w:b/>
          <w:sz w:val="20"/>
          <w:szCs w:val="20"/>
          <w:u w:val="single"/>
        </w:rPr>
        <w:t>Macromolecules: The Final REVIEW!</w:t>
      </w:r>
    </w:p>
    <w:p w:rsidR="00222169" w:rsidRPr="00222169" w:rsidRDefault="00222169" w:rsidP="0022216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</w:t>
      </w:r>
    </w:p>
    <w:p w:rsidR="00222169" w:rsidRDefault="00222169" w:rsidP="00222169">
      <w:pPr>
        <w:jc w:val="center"/>
        <w:rPr>
          <w:rFonts w:ascii="Arial" w:hAnsi="Arial" w:cs="Arial"/>
          <w:b/>
          <w:sz w:val="20"/>
          <w:szCs w:val="20"/>
        </w:rPr>
      </w:pPr>
    </w:p>
    <w:p w:rsidR="00222169" w:rsidRDefault="00222169" w:rsidP="0022216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elements found in each of the macromolecules by filling in the chart given below.</w:t>
      </w:r>
    </w:p>
    <w:p w:rsidR="00222169" w:rsidRDefault="00222169" w:rsidP="00222169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26A9E70" wp14:editId="048C9892">
            <wp:extent cx="3875964" cy="182203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4326" cy="182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169" w:rsidRDefault="00222169" w:rsidP="0022216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of the functional groups listed in the chart below, name the functional group and place a checkmark in the appropriate column to indicate the macromolecules in which that functional group is found. </w:t>
      </w:r>
    </w:p>
    <w:tbl>
      <w:tblPr>
        <w:tblStyle w:val="TableGrid"/>
        <w:tblW w:w="0" w:type="auto"/>
        <w:jc w:val="center"/>
        <w:tblInd w:w="468" w:type="dxa"/>
        <w:tblLook w:val="04A0" w:firstRow="1" w:lastRow="0" w:firstColumn="1" w:lastColumn="0" w:noHBand="0" w:noVBand="1"/>
      </w:tblPr>
      <w:tblGrid>
        <w:gridCol w:w="1139"/>
        <w:gridCol w:w="2191"/>
        <w:gridCol w:w="1530"/>
        <w:gridCol w:w="1440"/>
        <w:gridCol w:w="1530"/>
        <w:gridCol w:w="1530"/>
      </w:tblGrid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Functional Group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Carbohydrates</w:t>
            </w: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Acids</w:t>
            </w: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-C=O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-PO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2169" w:rsidRDefault="00222169" w:rsidP="00222169">
      <w:pPr>
        <w:rPr>
          <w:rFonts w:ascii="Arial" w:hAnsi="Arial" w:cs="Arial"/>
          <w:sz w:val="20"/>
          <w:szCs w:val="20"/>
        </w:rPr>
      </w:pPr>
    </w:p>
    <w:p w:rsidR="00222169" w:rsidRDefault="00222169" w:rsidP="0022216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each of the following molecules as </w:t>
      </w:r>
      <w:proofErr w:type="spellStart"/>
      <w:r>
        <w:rPr>
          <w:rFonts w:ascii="Arial" w:hAnsi="Arial" w:cs="Arial"/>
          <w:sz w:val="20"/>
          <w:szCs w:val="20"/>
        </w:rPr>
        <w:t>carbohydates</w:t>
      </w:r>
      <w:proofErr w:type="spellEnd"/>
      <w:r>
        <w:rPr>
          <w:rFonts w:ascii="Arial" w:hAnsi="Arial" w:cs="Arial"/>
          <w:sz w:val="20"/>
          <w:szCs w:val="20"/>
        </w:rPr>
        <w:t>, lipids, proteins, or Nucleic Acids.  Also, identify whether the image is an example of a monomer or polymer by writing an “M” for monomer and a “P” for polymer.  (The images on the bottom of the back of this page should help!)</w:t>
      </w: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7B7F8B" wp14:editId="58D8F72C">
            <wp:simplePos x="0" y="0"/>
            <wp:positionH relativeFrom="margin">
              <wp:posOffset>547370</wp:posOffset>
            </wp:positionH>
            <wp:positionV relativeFrom="margin">
              <wp:posOffset>7196455</wp:posOffset>
            </wp:positionV>
            <wp:extent cx="1170940" cy="102108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5D75473" wp14:editId="40CF9605">
            <wp:simplePos x="0" y="0"/>
            <wp:positionH relativeFrom="margin">
              <wp:posOffset>4304030</wp:posOffset>
            </wp:positionH>
            <wp:positionV relativeFrom="margin">
              <wp:posOffset>7023735</wp:posOffset>
            </wp:positionV>
            <wp:extent cx="2227580" cy="1115695"/>
            <wp:effectExtent l="0" t="0" r="127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6BB1A46" wp14:editId="02EBF52E">
            <wp:simplePos x="0" y="0"/>
            <wp:positionH relativeFrom="margin">
              <wp:posOffset>2280285</wp:posOffset>
            </wp:positionH>
            <wp:positionV relativeFrom="margin">
              <wp:posOffset>7118350</wp:posOffset>
            </wp:positionV>
            <wp:extent cx="1671320" cy="989965"/>
            <wp:effectExtent l="0" t="0" r="5080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70D13F3" wp14:editId="6BC31276">
            <wp:simplePos x="0" y="0"/>
            <wp:positionH relativeFrom="margin">
              <wp:posOffset>2797175</wp:posOffset>
            </wp:positionH>
            <wp:positionV relativeFrom="margin">
              <wp:posOffset>-184785</wp:posOffset>
            </wp:positionV>
            <wp:extent cx="1263015" cy="148971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5" behindDoc="0" locked="0" layoutInCell="1" allowOverlap="1" wp14:anchorId="5981359D" wp14:editId="4CF2BB6D">
            <wp:simplePos x="0" y="0"/>
            <wp:positionH relativeFrom="margin">
              <wp:posOffset>681355</wp:posOffset>
            </wp:positionH>
            <wp:positionV relativeFrom="margin">
              <wp:posOffset>121920</wp:posOffset>
            </wp:positionV>
            <wp:extent cx="1036955" cy="3733165"/>
            <wp:effectExtent l="0" t="0" r="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F35890" w:rsidRDefault="00F35890" w:rsidP="00F35890">
      <w:pPr>
        <w:ind w:firstLine="720"/>
        <w:rPr>
          <w:rFonts w:ascii="Arial" w:hAnsi="Arial" w:cs="Arial"/>
          <w:sz w:val="20"/>
          <w:szCs w:val="20"/>
        </w:rPr>
      </w:pPr>
    </w:p>
    <w:p w:rsidR="00222169" w:rsidRDefault="00F35890" w:rsidP="00F35890">
      <w:pPr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5332730</wp:posOffset>
            </wp:positionH>
            <wp:positionV relativeFrom="margin">
              <wp:posOffset>2026285</wp:posOffset>
            </wp:positionV>
            <wp:extent cx="1456055" cy="86487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98A0847" wp14:editId="5F6C426A">
            <wp:simplePos x="0" y="0"/>
            <wp:positionH relativeFrom="margin">
              <wp:posOffset>2374265</wp:posOffset>
            </wp:positionH>
            <wp:positionV relativeFrom="margin">
              <wp:posOffset>2854325</wp:posOffset>
            </wp:positionV>
            <wp:extent cx="2644140" cy="842645"/>
            <wp:effectExtent l="0" t="0" r="381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5813732" wp14:editId="292F6031">
            <wp:simplePos x="0" y="0"/>
            <wp:positionH relativeFrom="margin">
              <wp:posOffset>2503170</wp:posOffset>
            </wp:positionH>
            <wp:positionV relativeFrom="margin">
              <wp:posOffset>1831975</wp:posOffset>
            </wp:positionV>
            <wp:extent cx="2067560" cy="1022350"/>
            <wp:effectExtent l="0" t="0" r="8890" b="635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BB4B63" wp14:editId="1947F0AE">
            <wp:simplePos x="0" y="0"/>
            <wp:positionH relativeFrom="margin">
              <wp:posOffset>2305050</wp:posOffset>
            </wp:positionH>
            <wp:positionV relativeFrom="margin">
              <wp:posOffset>1306195</wp:posOffset>
            </wp:positionV>
            <wp:extent cx="2865755" cy="72580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914400" y="750570"/>
            <wp:positionH relativeFrom="margin">
              <wp:align>right</wp:align>
            </wp:positionH>
            <wp:positionV relativeFrom="margin">
              <wp:align>top</wp:align>
            </wp:positionV>
            <wp:extent cx="1774190" cy="985520"/>
            <wp:effectExtent l="0" t="0" r="0" b="508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190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 xml:space="preserve">Helpful Images: </w:t>
      </w:r>
      <w:r>
        <w:rPr>
          <w:rFonts w:ascii="Arial" w:hAnsi="Arial" w:cs="Arial"/>
          <w:sz w:val="20"/>
          <w:szCs w:val="20"/>
        </w:rPr>
        <w:t>These are just for your reference.  You do not need to DO anything with them!</w:t>
      </w:r>
    </w:p>
    <w:p w:rsidR="00F35890" w:rsidRDefault="00F35890" w:rsidP="00F35890">
      <w:pPr>
        <w:ind w:firstLine="720"/>
        <w:jc w:val="center"/>
        <w:rPr>
          <w:rFonts w:ascii="Arial" w:hAnsi="Arial" w:cs="Arial"/>
          <w:sz w:val="20"/>
          <w:szCs w:val="20"/>
        </w:rPr>
      </w:pPr>
      <w:r w:rsidRPr="00F3589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AE52B" wp14:editId="50D64816">
                <wp:simplePos x="0" y="0"/>
                <wp:positionH relativeFrom="column">
                  <wp:posOffset>-128763</wp:posOffset>
                </wp:positionH>
                <wp:positionV relativeFrom="paragraph">
                  <wp:posOffset>1561503</wp:posOffset>
                </wp:positionV>
                <wp:extent cx="1555844" cy="1403985"/>
                <wp:effectExtent l="0" t="0" r="635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84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890" w:rsidRPr="00F35890" w:rsidRDefault="00F35890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F3589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***Thank you to Practicing Biology (Pearson Education) and Mr. David </w:t>
                            </w:r>
                            <w:proofErr w:type="spellStart"/>
                            <w:r w:rsidRPr="00F3589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Knuffke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15pt;margin-top:122.95pt;width:122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" stroked="f">
                <v:textbox style="mso-fit-shape-to-text:t">
                  <w:txbxContent>
                    <w:p w:rsidR="00F35890" w:rsidRPr="00F35890" w:rsidRDefault="00F35890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F35890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***Thank you to Practicing Biology (Pearson Education) and Mr. David </w:t>
                      </w:r>
                      <w:proofErr w:type="spellStart"/>
                      <w:r w:rsidRPr="00F35890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Knuffke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88C5342" wp14:editId="3A63149F">
            <wp:extent cx="3480179" cy="2417747"/>
            <wp:effectExtent l="0" t="0" r="635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78390" cy="241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90" w:rsidRPr="00F35890" w:rsidRDefault="00F35890" w:rsidP="00F35890">
      <w:pPr>
        <w:ind w:firstLine="72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39F8FE8" wp14:editId="5F78E8CA">
            <wp:extent cx="3540836" cy="2085224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0106" cy="208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5890" w:rsidRPr="00F35890" w:rsidSect="002221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2B51"/>
    <w:multiLevelType w:val="hybridMultilevel"/>
    <w:tmpl w:val="5DFE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69"/>
    <w:rsid w:val="00222169"/>
    <w:rsid w:val="004B76E1"/>
    <w:rsid w:val="004F08DF"/>
    <w:rsid w:val="00E9376F"/>
    <w:rsid w:val="00F3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1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1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2014-11-05T15:45:00Z</dcterms:created>
  <dcterms:modified xsi:type="dcterms:W3CDTF">2014-11-05T15:45:00Z</dcterms:modified>
</cp:coreProperties>
</file>